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EC" w:rsidRDefault="00BC75EC" w:rsidP="00BC75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выборах Центрального правления ВОС»</w:t>
      </w:r>
    </w:p>
    <w:p w:rsidR="00BC75EC" w:rsidRDefault="00BC75EC" w:rsidP="00BC75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75EC" w:rsidRDefault="00BC75EC" w:rsidP="00BC75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BC75EC" w:rsidRDefault="00BC75EC" w:rsidP="00BC75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b/>
          <w:sz w:val="28"/>
          <w:szCs w:val="28"/>
        </w:rPr>
        <w:t xml:space="preserve"> съезда Всероссийского общества слепых</w:t>
      </w:r>
    </w:p>
    <w:p w:rsidR="00BC75EC" w:rsidRDefault="00BC75EC" w:rsidP="00BC75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 декабря 2022 года</w:t>
      </w:r>
    </w:p>
    <w:p w:rsidR="00BC75EC" w:rsidRDefault="00BC75EC" w:rsidP="00BC75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XXIII</w:t>
      </w:r>
      <w:r>
        <w:rPr>
          <w:rFonts w:ascii="Times New Roman" w:hAnsi="Times New Roman" w:cs="Times New Roman"/>
          <w:sz w:val="28"/>
          <w:szCs w:val="28"/>
        </w:rPr>
        <w:t xml:space="preserve"> съезд Всероссийского общества слепых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Центральное правление – постоянно действующий руководящий орган Общероссийской общественной организации инвалидов «Всероссийское ордена Трудового Красного Знамени общество слепых» в количестве 29 человек: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Андреев Дмитрий Владимирович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Баженов Владимир Петрович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Вшивцев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Сергеевич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Губайдуллина Татьяна Алексеевна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Васильевич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Дорофеев Александр Константинович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Дубовик Сергей Матвеевич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Зенкина Елена Анатольевна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Каримова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Ахмадовна</w:t>
      </w:r>
      <w:proofErr w:type="spellEnd"/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Васильевна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Колосов Алексей Борисович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Коняев Александр Иванович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Котенев Дмитрий Владимирович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Момот Владимир Александрович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Орисенко Алексей Михайлович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Дмитрий Вячеславович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Прудкова Валентина Ивановна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Ивановна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Савицкая Татьяна Павловна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Сарычев Николай Александрович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Сипкин Владимир Васильевич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Смолин Олег Николаевич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Сычев Александр Андреевич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Тедеев Эдуард Казбекович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Трегуб Александр Борисович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Третьяк Юрий Серафимович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Тунгусова Галина Александровна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Алексеевич</w:t>
      </w:r>
    </w:p>
    <w:p w:rsidR="00BC75EC" w:rsidRDefault="00BC75EC" w:rsidP="00BC75E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Юдина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Мавзиля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Ахмадеевна</w:t>
      </w:r>
      <w:proofErr w:type="spellEnd"/>
    </w:p>
    <w:p w:rsidR="00BF7737" w:rsidRPr="00B86EA1" w:rsidRDefault="00B86EA1" w:rsidP="00BC75E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Президент ВОС                           </w:t>
      </w:r>
      <w:r w:rsidR="00AB1562" w:rsidRPr="0042100A">
        <w:rPr>
          <w:noProof/>
        </w:rPr>
        <w:drawing>
          <wp:inline distT="0" distB="0" distL="0" distR="0" wp14:anchorId="74AB27DE" wp14:editId="652560A3">
            <wp:extent cx="1457504" cy="772160"/>
            <wp:effectExtent l="0" t="0" r="9525" b="8890"/>
            <wp:docPr id="1" name="Рисунок 1" descr="C:\Users\negorova\Desktop\Сипки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gorova\Desktop\Сипкин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809" cy="82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В.В. Сипкин</w:t>
      </w:r>
    </w:p>
    <w:sectPr w:rsidR="00BF7737" w:rsidRPr="00B86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EC"/>
    <w:rsid w:val="00AB1562"/>
    <w:rsid w:val="00B86EA1"/>
    <w:rsid w:val="00BC75EC"/>
    <w:rsid w:val="00B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1E89-3353-4414-8F42-7BC0ED1B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Наталия Ивановна</dc:creator>
  <cp:keywords/>
  <dc:description/>
  <cp:lastModifiedBy>Егорова Наталия Ивановна</cp:lastModifiedBy>
  <cp:revision>3</cp:revision>
  <cp:lastPrinted>2022-12-23T06:42:00Z</cp:lastPrinted>
  <dcterms:created xsi:type="dcterms:W3CDTF">2022-12-23T06:33:00Z</dcterms:created>
  <dcterms:modified xsi:type="dcterms:W3CDTF">2023-02-01T08:28:00Z</dcterms:modified>
</cp:coreProperties>
</file>